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AB1AD3" w14:textId="732762EB" w:rsidR="004775F2" w:rsidRPr="00301099" w:rsidRDefault="004775F2" w:rsidP="004775F2">
      <w:pPr>
        <w:rPr>
          <w:rFonts w:ascii="Times New Roman" w:hAnsi="Times New Roman" w:cs="Times New Roman"/>
        </w:rPr>
      </w:pPr>
      <w:r w:rsidRPr="00301099">
        <w:rPr>
          <w:rFonts w:ascii="Times New Roman" w:hAnsi="Times New Roman" w:cs="Times New Roman"/>
          <w:noProof/>
        </w:rPr>
        <w:drawing>
          <wp:inline distT="0" distB="0" distL="0" distR="0" wp14:anchorId="79F0C5CB" wp14:editId="24E10498">
            <wp:extent cx="1895475" cy="952500"/>
            <wp:effectExtent l="0" t="0" r="9525" b="0"/>
            <wp:docPr id="35" name="Picture 35" descr="A black and red sig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ack and red sign with white text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B812" w14:textId="77777777" w:rsidR="004775F2" w:rsidRPr="00301099" w:rsidRDefault="004775F2" w:rsidP="004775F2">
      <w:pPr>
        <w:rPr>
          <w:rFonts w:ascii="Times New Roman" w:hAnsi="Times New Roman" w:cs="Times New Roman"/>
        </w:rPr>
      </w:pPr>
    </w:p>
    <w:p w14:paraId="5C122C7B" w14:textId="77777777" w:rsidR="004775F2" w:rsidRPr="00301099" w:rsidRDefault="004775F2" w:rsidP="004775F2">
      <w:pPr>
        <w:rPr>
          <w:rFonts w:ascii="Times New Roman" w:hAnsi="Times New Roman" w:cs="Times New Roman"/>
        </w:rPr>
      </w:pPr>
    </w:p>
    <w:p w14:paraId="40414F63" w14:textId="77777777" w:rsidR="004775F2" w:rsidRPr="00301099" w:rsidRDefault="004775F2" w:rsidP="004775F2">
      <w:pPr>
        <w:rPr>
          <w:rFonts w:ascii="Times New Roman" w:hAnsi="Times New Roman" w:cs="Times New Roman"/>
        </w:rPr>
      </w:pPr>
    </w:p>
    <w:p w14:paraId="248F679A" w14:textId="77777777" w:rsidR="004775F2" w:rsidRPr="00301099" w:rsidRDefault="004775F2" w:rsidP="004775F2">
      <w:pPr>
        <w:rPr>
          <w:rFonts w:ascii="Times New Roman" w:hAnsi="Times New Roman" w:cs="Times New Roman"/>
        </w:rPr>
      </w:pPr>
    </w:p>
    <w:p w14:paraId="2C86423C" w14:textId="77777777" w:rsidR="004775F2" w:rsidRPr="00301099" w:rsidRDefault="004775F2" w:rsidP="004775F2">
      <w:pPr>
        <w:rPr>
          <w:rFonts w:ascii="Times New Roman" w:hAnsi="Times New Roman" w:cs="Times New Roman"/>
        </w:rPr>
      </w:pPr>
    </w:p>
    <w:p w14:paraId="0F82AEFD" w14:textId="6D054F29" w:rsidR="004775F2" w:rsidRDefault="004775F2" w:rsidP="004775F2">
      <w:pPr>
        <w:ind w:left="1440" w:firstLine="720"/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96"/>
          <w:szCs w:val="96"/>
        </w:rPr>
        <w:t xml:space="preserve">  ACF</w:t>
      </w:r>
      <w:r w:rsidRPr="00301099">
        <w:rPr>
          <w:rFonts w:ascii="Times New Roman" w:hAnsi="Times New Roman" w:cs="Times New Roman"/>
          <w:sz w:val="96"/>
          <w:szCs w:val="96"/>
        </w:rPr>
        <w:t xml:space="preserve"> </w:t>
      </w:r>
      <w:r>
        <w:rPr>
          <w:rFonts w:ascii="Times New Roman" w:hAnsi="Times New Roman" w:cs="Times New Roman"/>
          <w:sz w:val="96"/>
          <w:szCs w:val="96"/>
        </w:rPr>
        <w:t>Lab 3</w:t>
      </w:r>
    </w:p>
    <w:p w14:paraId="35A7AF9F" w14:textId="160FDEDB" w:rsidR="004775F2" w:rsidRPr="00301099" w:rsidRDefault="004775F2" w:rsidP="004775F2">
      <w:pPr>
        <w:ind w:left="720"/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96"/>
          <w:szCs w:val="96"/>
        </w:rPr>
        <w:t xml:space="preserve"> Introduction to EC2</w:t>
      </w:r>
    </w:p>
    <w:p w14:paraId="7D092699" w14:textId="77777777" w:rsidR="004775F2" w:rsidRPr="00301099" w:rsidRDefault="004775F2" w:rsidP="004775F2">
      <w:pPr>
        <w:ind w:left="720" w:firstLine="720"/>
        <w:rPr>
          <w:rFonts w:ascii="Times New Roman" w:hAnsi="Times New Roman" w:cs="Times New Roman"/>
        </w:rPr>
      </w:pPr>
      <w:r w:rsidRPr="00301099">
        <w:rPr>
          <w:rFonts w:ascii="Times New Roman" w:hAnsi="Times New Roman" w:cs="Times New Roman"/>
        </w:rPr>
        <w:t xml:space="preserve">   ____________________________________________________</w:t>
      </w:r>
    </w:p>
    <w:p w14:paraId="631AB27E" w14:textId="6A0613EA" w:rsidR="004775F2" w:rsidRPr="00301099" w:rsidRDefault="004775F2" w:rsidP="004775F2">
      <w:pPr>
        <w:ind w:left="720" w:firstLine="720"/>
        <w:rPr>
          <w:rFonts w:ascii="Times New Roman" w:hAnsi="Times New Roman" w:cs="Times New Roman"/>
        </w:rPr>
      </w:pPr>
      <w:r w:rsidRPr="00301099">
        <w:rPr>
          <w:rFonts w:ascii="Times New Roman" w:hAnsi="Times New Roman" w:cs="Times New Roman"/>
        </w:rPr>
        <w:tab/>
        <w:t xml:space="preserve">        COS 200</w:t>
      </w:r>
      <w:r w:rsidR="002A5E5F">
        <w:rPr>
          <w:rFonts w:ascii="Times New Roman" w:hAnsi="Times New Roman" w:cs="Times New Roman"/>
        </w:rPr>
        <w:t>19</w:t>
      </w:r>
      <w:r w:rsidRPr="00301099">
        <w:rPr>
          <w:rFonts w:ascii="Times New Roman" w:hAnsi="Times New Roman" w:cs="Times New Roman"/>
        </w:rPr>
        <w:t xml:space="preserve">- </w:t>
      </w:r>
      <w:r w:rsidR="002A5E5F">
        <w:rPr>
          <w:rFonts w:ascii="Times New Roman" w:hAnsi="Times New Roman" w:cs="Times New Roman"/>
        </w:rPr>
        <w:t>Cloud Computing Architecture</w:t>
      </w:r>
    </w:p>
    <w:p w14:paraId="123E6FCE" w14:textId="77777777" w:rsidR="004775F2" w:rsidRPr="00301099" w:rsidRDefault="004775F2" w:rsidP="004775F2">
      <w:pPr>
        <w:ind w:left="720" w:firstLine="720"/>
        <w:rPr>
          <w:rFonts w:ascii="Times New Roman" w:hAnsi="Times New Roman" w:cs="Times New Roman"/>
        </w:rPr>
      </w:pPr>
    </w:p>
    <w:p w14:paraId="0053F81F" w14:textId="7357452F" w:rsidR="004775F2" w:rsidRPr="00301099" w:rsidRDefault="004775F2" w:rsidP="004775F2">
      <w:pPr>
        <w:ind w:left="720" w:firstLine="720"/>
        <w:rPr>
          <w:rFonts w:ascii="Times New Roman" w:hAnsi="Times New Roman" w:cs="Times New Roman"/>
        </w:rPr>
      </w:pPr>
      <w:r w:rsidRPr="00301099">
        <w:rPr>
          <w:rFonts w:ascii="Times New Roman" w:hAnsi="Times New Roman" w:cs="Times New Roman"/>
        </w:rPr>
        <w:tab/>
      </w:r>
      <w:r w:rsidRPr="00301099">
        <w:rPr>
          <w:rFonts w:ascii="Times New Roman" w:hAnsi="Times New Roman" w:cs="Times New Roman"/>
        </w:rPr>
        <w:tab/>
      </w:r>
      <w:r w:rsidRPr="00301099">
        <w:rPr>
          <w:rFonts w:ascii="Times New Roman" w:hAnsi="Times New Roman" w:cs="Times New Roman"/>
        </w:rPr>
        <w:tab/>
        <w:t xml:space="preserve"> Nguyen </w:t>
      </w:r>
      <w:proofErr w:type="spellStart"/>
      <w:r w:rsidRPr="00301099">
        <w:rPr>
          <w:rFonts w:ascii="Times New Roman" w:hAnsi="Times New Roman" w:cs="Times New Roman"/>
        </w:rPr>
        <w:t>Manh</w:t>
      </w:r>
      <w:proofErr w:type="spellEnd"/>
      <w:r w:rsidRPr="00301099">
        <w:rPr>
          <w:rFonts w:ascii="Times New Roman" w:hAnsi="Times New Roman" w:cs="Times New Roman"/>
        </w:rPr>
        <w:t xml:space="preserve"> Dung</w:t>
      </w:r>
    </w:p>
    <w:p w14:paraId="30627F46" w14:textId="76060499" w:rsidR="004775F2" w:rsidRPr="00301099" w:rsidRDefault="004775F2" w:rsidP="004775F2">
      <w:pPr>
        <w:ind w:left="720" w:firstLine="720"/>
        <w:rPr>
          <w:rFonts w:ascii="Times New Roman" w:hAnsi="Times New Roman" w:cs="Times New Roman"/>
        </w:rPr>
      </w:pPr>
      <w:r w:rsidRPr="00301099">
        <w:rPr>
          <w:rFonts w:ascii="Times New Roman" w:hAnsi="Times New Roman" w:cs="Times New Roman"/>
        </w:rPr>
        <w:tab/>
      </w:r>
      <w:r w:rsidRPr="00301099">
        <w:rPr>
          <w:rFonts w:ascii="Times New Roman" w:hAnsi="Times New Roman" w:cs="Times New Roman"/>
        </w:rPr>
        <w:tab/>
      </w:r>
      <w:r w:rsidRPr="00301099">
        <w:rPr>
          <w:rFonts w:ascii="Times New Roman" w:hAnsi="Times New Roman" w:cs="Times New Roman"/>
        </w:rPr>
        <w:tab/>
        <w:t xml:space="preserve">         </w:t>
      </w:r>
      <w:r w:rsidR="002A5E5F">
        <w:rPr>
          <w:rFonts w:ascii="Times New Roman" w:hAnsi="Times New Roman" w:cs="Times New Roman"/>
        </w:rPr>
        <w:t>2</w:t>
      </w:r>
      <w:r w:rsidRPr="00301099">
        <w:rPr>
          <w:rFonts w:ascii="Times New Roman" w:hAnsi="Times New Roman" w:cs="Times New Roman"/>
        </w:rPr>
        <w:t>0/5/2023</w:t>
      </w:r>
    </w:p>
    <w:p w14:paraId="4DB97B3E" w14:textId="77777777" w:rsidR="004775F2" w:rsidRPr="00301099" w:rsidRDefault="004775F2" w:rsidP="004775F2">
      <w:pPr>
        <w:rPr>
          <w:rFonts w:ascii="Times New Roman" w:hAnsi="Times New Roman" w:cs="Times New Roman"/>
        </w:rPr>
      </w:pPr>
      <w:r w:rsidRPr="00301099">
        <w:rPr>
          <w:rFonts w:ascii="Times New Roman" w:hAnsi="Times New Roman" w:cs="Times New Roman"/>
        </w:rPr>
        <w:br w:type="page"/>
      </w:r>
    </w:p>
    <w:p w14:paraId="67570D89" w14:textId="5FB9E771" w:rsidR="004775F2" w:rsidRDefault="004775F2"/>
    <w:p w14:paraId="1C674CAE" w14:textId="20DAEDEF" w:rsidR="00A65B8C" w:rsidRDefault="00A65B8C" w:rsidP="00A65B8C">
      <w:pPr>
        <w:jc w:val="both"/>
      </w:pPr>
      <w:proofErr w:type="gramStart"/>
      <w:r>
        <w:t>So</w:t>
      </w:r>
      <w:proofErr w:type="gramEnd"/>
      <w:r>
        <w:t xml:space="preserve"> this is my screenshot for Lab 3, including explanation in every image.</w:t>
      </w:r>
    </w:p>
    <w:p w14:paraId="702B353B" w14:textId="0AA650BE" w:rsidR="00A65B8C" w:rsidRDefault="002A5E5F" w:rsidP="00A65B8C">
      <w:pPr>
        <w:jc w:val="both"/>
      </w:pPr>
      <w:r>
        <w:t>Task 1:</w:t>
      </w:r>
      <w:r w:rsidR="00A65B8C">
        <w:t xml:space="preserve"> </w:t>
      </w:r>
      <w:proofErr w:type="spellStart"/>
      <w:r w:rsidR="00A65B8C">
        <w:t>Lauch</w:t>
      </w:r>
      <w:proofErr w:type="spellEnd"/>
      <w:r w:rsidR="00A65B8C">
        <w:t xml:space="preserve"> Amazon EC2 Instance.</w:t>
      </w:r>
    </w:p>
    <w:p w14:paraId="29744378" w14:textId="54561F4C" w:rsidR="00A65B8C" w:rsidRDefault="00A65B8C" w:rsidP="00A65B8C">
      <w:pPr>
        <w:pStyle w:val="ListParagraph"/>
        <w:jc w:val="both"/>
      </w:pPr>
      <w:r>
        <w:t xml:space="preserve">5. </w:t>
      </w:r>
      <w:r w:rsidRPr="00A65B8C">
        <w:t>Select Services, Compute, and then EC2 in the AWS Management Console.</w:t>
      </w:r>
    </w:p>
    <w:p w14:paraId="0BDCBFB6" w14:textId="232B2A07" w:rsidR="00D454A1" w:rsidRDefault="007C7C3C">
      <w:r>
        <w:rPr>
          <w:noProof/>
        </w:rPr>
        <w:drawing>
          <wp:inline distT="0" distB="0" distL="0" distR="0" wp14:anchorId="612C2354" wp14:editId="27A8A00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3163" w14:textId="7D8F8CC3" w:rsidR="007C7C3C" w:rsidRDefault="007C7C3C"/>
    <w:p w14:paraId="071800F7" w14:textId="3EE9BB67" w:rsidR="007C7C3C" w:rsidRDefault="007C7C3C"/>
    <w:p w14:paraId="27C736AF" w14:textId="0489C9D5" w:rsidR="007C7C3C" w:rsidRDefault="007C7C3C"/>
    <w:p w14:paraId="3510AFEB" w14:textId="5C39A568" w:rsidR="00A65B8C" w:rsidRDefault="00A65B8C"/>
    <w:p w14:paraId="2A8B7B39" w14:textId="4402F786" w:rsidR="00A65B8C" w:rsidRDefault="00A65B8C"/>
    <w:p w14:paraId="40DEA3E6" w14:textId="38428EB0" w:rsidR="00A65B8C" w:rsidRDefault="00A65B8C"/>
    <w:p w14:paraId="6C68D17F" w14:textId="0C39F3FE" w:rsidR="00A65B8C" w:rsidRDefault="00A65B8C"/>
    <w:p w14:paraId="26521EAF" w14:textId="376FD706" w:rsidR="00A65B8C" w:rsidRDefault="00A65B8C"/>
    <w:p w14:paraId="5898C48A" w14:textId="77B8C748" w:rsidR="00A65B8C" w:rsidRDefault="00A65B8C"/>
    <w:p w14:paraId="06C21D9B" w14:textId="5FF66DF1" w:rsidR="00A65B8C" w:rsidRDefault="00A65B8C"/>
    <w:p w14:paraId="0BE49DF5" w14:textId="5C8C6697" w:rsidR="00A65B8C" w:rsidRDefault="00A65B8C"/>
    <w:p w14:paraId="11489D9A" w14:textId="29D2E241" w:rsidR="00A65B8C" w:rsidRDefault="00A65B8C"/>
    <w:p w14:paraId="1A3EB221" w14:textId="79FFD6FD" w:rsidR="00A65B8C" w:rsidRDefault="00A65B8C">
      <w:r>
        <w:lastRenderedPageBreak/>
        <w:t>6. Choose Launch instance menu and select Launch instance</w:t>
      </w:r>
    </w:p>
    <w:p w14:paraId="63FB9CEF" w14:textId="66E7B393" w:rsidR="007C7C3C" w:rsidRDefault="007C7C3C">
      <w:r>
        <w:rPr>
          <w:noProof/>
        </w:rPr>
        <w:drawing>
          <wp:inline distT="0" distB="0" distL="0" distR="0" wp14:anchorId="6A2B1D13" wp14:editId="1149F6C2">
            <wp:extent cx="5943600" cy="3343275"/>
            <wp:effectExtent l="0" t="0" r="0" b="9525"/>
            <wp:docPr id="3" name="Picture 3" descr="A picture containing text, screenshot,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screenshot, software, computer ic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C9B0" w14:textId="0A777715" w:rsidR="007C7C3C" w:rsidRDefault="007C7C3C">
      <w:r>
        <w:rPr>
          <w:noProof/>
        </w:rPr>
        <w:drawing>
          <wp:inline distT="0" distB="0" distL="0" distR="0" wp14:anchorId="4E2B0CEB" wp14:editId="7B6FC8CE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1801" w14:textId="388D1B31" w:rsidR="007C7C3C" w:rsidRDefault="007C7C3C"/>
    <w:p w14:paraId="1858F0D5" w14:textId="271BE08A" w:rsidR="00A65B8C" w:rsidRDefault="00A65B8C"/>
    <w:p w14:paraId="7381DAB5" w14:textId="57B04405" w:rsidR="00A65B8C" w:rsidRDefault="00A65B8C"/>
    <w:p w14:paraId="0F8D3DEB" w14:textId="52339937" w:rsidR="00A65B8C" w:rsidRDefault="00A65B8C">
      <w:r>
        <w:lastRenderedPageBreak/>
        <w:t>Step 1: Name and tags</w:t>
      </w:r>
    </w:p>
    <w:p w14:paraId="2089C09A" w14:textId="43590009" w:rsidR="00A65B8C" w:rsidRDefault="00A65B8C">
      <w:r>
        <w:t>7.</w:t>
      </w:r>
      <w:r w:rsidR="00E5158C">
        <w:t xml:space="preserve"> The name “Web Server” will be stored as a tag. Tags enable us to categorize our AWS resources in different ways. The tag be created will </w:t>
      </w:r>
      <w:proofErr w:type="gramStart"/>
      <w:r w:rsidR="00E5158C">
        <w:t>consist</w:t>
      </w:r>
      <w:proofErr w:type="gramEnd"/>
      <w:r w:rsidR="00E5158C">
        <w:t xml:space="preserve"> a key called Name with a value of Web Server.</w:t>
      </w:r>
    </w:p>
    <w:p w14:paraId="4F4EC763" w14:textId="16B2895E" w:rsidR="007C7C3C" w:rsidRDefault="007C7C3C">
      <w:r>
        <w:rPr>
          <w:noProof/>
        </w:rPr>
        <w:drawing>
          <wp:inline distT="0" distB="0" distL="0" distR="0" wp14:anchorId="6BAB85CF" wp14:editId="594A6932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CD45" w14:textId="77777777" w:rsidR="00E5158C" w:rsidRDefault="00E5158C">
      <w:r>
        <w:br w:type="page"/>
      </w:r>
    </w:p>
    <w:p w14:paraId="1D71B3F6" w14:textId="0CC315D3" w:rsidR="00E5158C" w:rsidRDefault="00E5158C">
      <w:r>
        <w:lastRenderedPageBreak/>
        <w:t>Step 2: Application and OS Images (Amazon Machine Image)</w:t>
      </w:r>
    </w:p>
    <w:p w14:paraId="4AD7E116" w14:textId="5880F4E2" w:rsidR="00E5158C" w:rsidRDefault="00701000">
      <w:r>
        <w:t>9.</w:t>
      </w:r>
      <w:r w:rsidRPr="00701000">
        <w:t xml:space="preserve"> An Amazon Machine Image (AMI) provides the information required to launch an instance, which is a virtual server in the cloud.</w:t>
      </w:r>
    </w:p>
    <w:p w14:paraId="6D552613" w14:textId="7CEDE1D8" w:rsidR="007C7C3C" w:rsidRDefault="007C7C3C">
      <w:r>
        <w:rPr>
          <w:noProof/>
        </w:rPr>
        <w:drawing>
          <wp:inline distT="0" distB="0" distL="0" distR="0" wp14:anchorId="39381690" wp14:editId="7A6B77BF">
            <wp:extent cx="5943600" cy="2978727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9453" cy="298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5851" w14:textId="07DDD5F2" w:rsidR="00042987" w:rsidRDefault="00042987">
      <w:r>
        <w:t xml:space="preserve">Step 3: Instance Type </w:t>
      </w:r>
    </w:p>
    <w:p w14:paraId="64656C9E" w14:textId="67BBBE8C" w:rsidR="00042987" w:rsidRDefault="00042987">
      <w:r>
        <w:t>10. t</w:t>
      </w:r>
      <w:proofErr w:type="gramStart"/>
      <w:r>
        <w:t>2.micro</w:t>
      </w:r>
      <w:proofErr w:type="gramEnd"/>
      <w:r>
        <w:t xml:space="preserve"> in ‘Instance type’ panel is selected.</w:t>
      </w:r>
    </w:p>
    <w:p w14:paraId="0C7A5461" w14:textId="2889DD66" w:rsidR="007C7C3C" w:rsidRDefault="007C7C3C">
      <w:r>
        <w:rPr>
          <w:noProof/>
        </w:rPr>
        <w:drawing>
          <wp:inline distT="0" distB="0" distL="0" distR="0" wp14:anchorId="6ACC67CC" wp14:editId="1B575A74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520B" w14:textId="1CFB4E7C" w:rsidR="00042987" w:rsidRDefault="00042987"/>
    <w:p w14:paraId="6FFEA065" w14:textId="62E6999B" w:rsidR="00042987" w:rsidRDefault="00042987">
      <w:r>
        <w:lastRenderedPageBreak/>
        <w:t>Step 4: Key pair (login)</w:t>
      </w:r>
    </w:p>
    <w:p w14:paraId="439FB031" w14:textId="6277D98F" w:rsidR="00042987" w:rsidRDefault="00042987">
      <w:r>
        <w:t xml:space="preserve">11. </w:t>
      </w:r>
      <w:r w:rsidRPr="00042987">
        <w:t xml:space="preserve">For Key pair name - required, choose </w:t>
      </w:r>
      <w:proofErr w:type="spellStart"/>
      <w:r w:rsidRPr="00042987">
        <w:t>vockey</w:t>
      </w:r>
      <w:proofErr w:type="spellEnd"/>
      <w:r w:rsidRPr="00042987">
        <w:t>.</w:t>
      </w:r>
    </w:p>
    <w:p w14:paraId="2AE21C91" w14:textId="3D708161" w:rsidR="00042987" w:rsidRDefault="00042987">
      <w:r>
        <w:t>T</w:t>
      </w:r>
      <w:r w:rsidRPr="00042987">
        <w:t>o make sure you can log in to the guest OS of the instance you build.</w:t>
      </w:r>
      <w:r>
        <w:t xml:space="preserve"> A</w:t>
      </w:r>
      <w:r w:rsidRPr="00042987">
        <w:t xml:space="preserve"> block device mapping that designates the volumes that will be attached to the instance when it is started</w:t>
      </w:r>
      <w:r>
        <w:t>.</w:t>
      </w:r>
    </w:p>
    <w:p w14:paraId="0779E719" w14:textId="12E20B11" w:rsidR="007C7C3C" w:rsidRDefault="007C7C3C">
      <w:pPr>
        <w:rPr>
          <w:noProof/>
        </w:rPr>
      </w:pPr>
      <w:r>
        <w:rPr>
          <w:noProof/>
        </w:rPr>
        <w:drawing>
          <wp:inline distT="0" distB="0" distL="0" distR="0" wp14:anchorId="2EFD78D2" wp14:editId="7C136594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4FE4" w14:textId="4560FB80" w:rsidR="007C7C3C" w:rsidRDefault="007C7C3C">
      <w:pPr>
        <w:rPr>
          <w:noProof/>
        </w:rPr>
      </w:pPr>
    </w:p>
    <w:p w14:paraId="11B42084" w14:textId="465028B1" w:rsidR="00042987" w:rsidRDefault="00042987"/>
    <w:p w14:paraId="0C35E5BF" w14:textId="0ABB82E4" w:rsidR="00042987" w:rsidRDefault="00042987"/>
    <w:p w14:paraId="569928A3" w14:textId="4CB8DDD0" w:rsidR="00042987" w:rsidRDefault="00042987"/>
    <w:p w14:paraId="6B226447" w14:textId="216DF154" w:rsidR="00042987" w:rsidRDefault="00042987"/>
    <w:p w14:paraId="11CFEEF9" w14:textId="710F768F" w:rsidR="00042987" w:rsidRDefault="00042987"/>
    <w:p w14:paraId="79443D50" w14:textId="49F11F85" w:rsidR="00042987" w:rsidRDefault="00042987"/>
    <w:p w14:paraId="42531C17" w14:textId="096971FB" w:rsidR="00042987" w:rsidRDefault="00042987"/>
    <w:p w14:paraId="2D465292" w14:textId="7DDA8134" w:rsidR="00042987" w:rsidRDefault="00042987"/>
    <w:p w14:paraId="429BA3BF" w14:textId="67E5B9F7" w:rsidR="00042987" w:rsidRDefault="00042987"/>
    <w:p w14:paraId="731C21ED" w14:textId="194E8234" w:rsidR="00042987" w:rsidRDefault="00042987"/>
    <w:p w14:paraId="73E5B72A" w14:textId="4EB0C1E4" w:rsidR="00042987" w:rsidRDefault="00042987"/>
    <w:p w14:paraId="6E0B1693" w14:textId="397FAF09" w:rsidR="00042987" w:rsidRDefault="00042987">
      <w:r>
        <w:lastRenderedPageBreak/>
        <w:t>Step 5: Network Settings</w:t>
      </w:r>
    </w:p>
    <w:p w14:paraId="726ABC97" w14:textId="202545E1" w:rsidR="00042987" w:rsidRDefault="00042987">
      <w:r>
        <w:t xml:space="preserve">Edit and select Lab VPC. </w:t>
      </w:r>
      <w:r w:rsidRPr="00042987">
        <w:t>The Lab VPC was created using an AWS CloudFormation template during the setup process of our lab.</w:t>
      </w:r>
    </w:p>
    <w:p w14:paraId="349D24E8" w14:textId="20204998" w:rsidR="007C7C3C" w:rsidRDefault="007C7C3C">
      <w:r>
        <w:rPr>
          <w:noProof/>
        </w:rPr>
        <w:drawing>
          <wp:inline distT="0" distB="0" distL="0" distR="0" wp14:anchorId="0DF70B03" wp14:editId="03C36012">
            <wp:extent cx="5943600" cy="2701636"/>
            <wp:effectExtent l="0" t="0" r="0" b="3810"/>
            <wp:docPr id="10" name="Picture 1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screen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B349" w14:textId="20E7A900" w:rsidR="00042987" w:rsidRDefault="00042987" w:rsidP="00042987">
      <w:r>
        <w:t xml:space="preserve">14. Under Firewall (security groups), </w:t>
      </w:r>
      <w:proofErr w:type="gramStart"/>
      <w:r>
        <w:t>choose  Create</w:t>
      </w:r>
      <w:proofErr w:type="gramEnd"/>
      <w:r>
        <w:t xml:space="preserve"> security group and configure:</w:t>
      </w:r>
    </w:p>
    <w:p w14:paraId="00F682FB" w14:textId="0623A7C3" w:rsidR="00042987" w:rsidRDefault="00042987" w:rsidP="00042987">
      <w:r>
        <w:t>Security group name: Web Server security group</w:t>
      </w:r>
    </w:p>
    <w:p w14:paraId="69C53A60" w14:textId="0C0B90BB" w:rsidR="007C7C3C" w:rsidRDefault="00042987" w:rsidP="00042987">
      <w:r>
        <w:t>Description: Security group for my web server</w:t>
      </w:r>
    </w:p>
    <w:p w14:paraId="059FE6A5" w14:textId="794950BA" w:rsidR="00042987" w:rsidRDefault="007C7C3C">
      <w:r>
        <w:rPr>
          <w:noProof/>
        </w:rPr>
        <w:drawing>
          <wp:inline distT="0" distB="0" distL="0" distR="0" wp14:anchorId="7EEB65C0" wp14:editId="28AF292E">
            <wp:extent cx="5942317" cy="3318164"/>
            <wp:effectExtent l="0" t="0" r="1905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3265" cy="334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87">
        <w:rPr>
          <w:rFonts w:ascii="Open Sans" w:hAnsi="Open Sans" w:cs="Open Sans"/>
          <w:color w:val="333333"/>
          <w:shd w:val="clear" w:color="auto" w:fill="FFFFFF"/>
        </w:rPr>
        <w:t xml:space="preserve">A </w:t>
      </w:r>
      <w:r w:rsidR="00042987">
        <w:rPr>
          <w:rStyle w:val="Emphasis"/>
          <w:rFonts w:ascii="Open Sans" w:hAnsi="Open Sans" w:cs="Open Sans"/>
          <w:color w:val="333333"/>
          <w:shd w:val="clear" w:color="auto" w:fill="FFFFFF"/>
        </w:rPr>
        <w:t>security group</w:t>
      </w:r>
      <w:r w:rsidR="00042987">
        <w:rPr>
          <w:rFonts w:ascii="Open Sans" w:hAnsi="Open Sans" w:cs="Open Sans"/>
          <w:color w:val="333333"/>
          <w:shd w:val="clear" w:color="auto" w:fill="FFFFFF"/>
        </w:rPr>
        <w:t xml:space="preserve"> acts as a virtual firewall that controls the traffic for one or more instances.</w:t>
      </w:r>
    </w:p>
    <w:p w14:paraId="75900BAB" w14:textId="1D7079B8" w:rsidR="007C7C3C" w:rsidRDefault="007C7C3C">
      <w:r>
        <w:lastRenderedPageBreak/>
        <w:t>Step 6</w:t>
      </w:r>
      <w:r w:rsidR="00042987">
        <w:t>: Configure Storage</w:t>
      </w:r>
    </w:p>
    <w:p w14:paraId="7EFA443C" w14:textId="426C805C" w:rsidR="00042987" w:rsidRDefault="00042987">
      <w:r>
        <w:t>Keep default settings.</w:t>
      </w:r>
    </w:p>
    <w:p w14:paraId="7DA5EE18" w14:textId="77E35286" w:rsidR="00453506" w:rsidRDefault="00453506">
      <w:r>
        <w:rPr>
          <w:noProof/>
        </w:rPr>
        <w:drawing>
          <wp:inline distT="0" distB="0" distL="0" distR="0" wp14:anchorId="278E098C" wp14:editId="278C36D8">
            <wp:extent cx="5943600" cy="3343275"/>
            <wp:effectExtent l="0" t="0" r="0" b="9525"/>
            <wp:docPr id="12" name="Picture 12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screen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D61D" w14:textId="2FD8342B" w:rsidR="00453506" w:rsidRDefault="00453506">
      <w:r>
        <w:t>Step 7</w:t>
      </w:r>
      <w:r w:rsidR="00042987">
        <w:t>: Advanced details</w:t>
      </w:r>
    </w:p>
    <w:p w14:paraId="14562679" w14:textId="43A6E82A" w:rsidR="00042987" w:rsidRDefault="00042987">
      <w:r>
        <w:t>Enable ‘Terminal protection’</w:t>
      </w:r>
    </w:p>
    <w:p w14:paraId="0988A05F" w14:textId="3AA6D831" w:rsidR="00453506" w:rsidRDefault="00453506">
      <w:r>
        <w:rPr>
          <w:noProof/>
        </w:rPr>
        <w:drawing>
          <wp:inline distT="0" distB="0" distL="0" distR="0" wp14:anchorId="06B3A100" wp14:editId="109E9C20">
            <wp:extent cx="5943600" cy="3013363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7881" cy="30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A931" w14:textId="75256394" w:rsidR="00453506" w:rsidRDefault="00453506">
      <w:pPr>
        <w:rPr>
          <w:noProof/>
        </w:rPr>
      </w:pPr>
    </w:p>
    <w:p w14:paraId="366A1A2E" w14:textId="4CF44F0A" w:rsidR="00042987" w:rsidRDefault="00042987">
      <w:pPr>
        <w:rPr>
          <w:noProof/>
        </w:rPr>
      </w:pPr>
      <w:r>
        <w:rPr>
          <w:noProof/>
        </w:rPr>
        <w:lastRenderedPageBreak/>
        <w:t>18. Add code to Data box</w:t>
      </w:r>
    </w:p>
    <w:p w14:paraId="25D95A3F" w14:textId="3D2B447C" w:rsidR="00453506" w:rsidRDefault="00453506">
      <w:r>
        <w:rPr>
          <w:noProof/>
        </w:rPr>
        <w:drawing>
          <wp:inline distT="0" distB="0" distL="0" distR="0" wp14:anchorId="449B2054" wp14:editId="7F89B403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01B" w:rsidRPr="0042301B">
        <w:t xml:space="preserve"> </w:t>
      </w:r>
      <w:r w:rsidR="0042301B" w:rsidRPr="00042987">
        <w:t xml:space="preserve">When </w:t>
      </w:r>
      <w:r w:rsidR="0042301B">
        <w:t>we</w:t>
      </w:r>
      <w:r w:rsidR="0042301B" w:rsidRPr="00042987">
        <w:t xml:space="preserve"> launch an instance,</w:t>
      </w:r>
      <w:r w:rsidR="0042301B">
        <w:t xml:space="preserve"> we</w:t>
      </w:r>
      <w:r w:rsidR="0042301B" w:rsidRPr="00042987">
        <w:t xml:space="preserve"> can pass user data to the instance that can be used to perform automated installation and configuration tasks after the instance starts.</w:t>
      </w:r>
    </w:p>
    <w:p w14:paraId="30059F4D" w14:textId="56E0DE89" w:rsidR="00453506" w:rsidRDefault="00453506">
      <w:r>
        <w:t>Step 8</w:t>
      </w:r>
      <w:r w:rsidR="0042301B">
        <w:t xml:space="preserve">: Launch the </w:t>
      </w:r>
      <w:proofErr w:type="gramStart"/>
      <w:r w:rsidR="0042301B">
        <w:t>instance</w:t>
      </w:r>
      <w:proofErr w:type="gramEnd"/>
    </w:p>
    <w:p w14:paraId="0BC616E6" w14:textId="014D758D" w:rsidR="0042301B" w:rsidRDefault="0042301B">
      <w:r>
        <w:t xml:space="preserve">Success message </w:t>
      </w:r>
      <w:proofErr w:type="gramStart"/>
      <w:r>
        <w:t>included</w:t>
      </w:r>
      <w:proofErr w:type="gramEnd"/>
    </w:p>
    <w:p w14:paraId="2BD86AB1" w14:textId="5554FF7A" w:rsidR="00453506" w:rsidRDefault="00453506">
      <w:r>
        <w:rPr>
          <w:noProof/>
        </w:rPr>
        <w:drawing>
          <wp:inline distT="0" distB="0" distL="0" distR="0" wp14:anchorId="43B58478" wp14:editId="54A9A2B6">
            <wp:extent cx="5943600" cy="3343275"/>
            <wp:effectExtent l="0" t="0" r="0" b="9525"/>
            <wp:docPr id="16" name="Picture 16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screen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DDBD" w14:textId="7A5D19B1" w:rsidR="00453506" w:rsidRDefault="0042301B">
      <w:r>
        <w:lastRenderedPageBreak/>
        <w:t>20. View all instances</w:t>
      </w:r>
    </w:p>
    <w:p w14:paraId="5B6F4A7A" w14:textId="5E988C0F" w:rsidR="0042301B" w:rsidRDefault="0042301B">
      <w:r>
        <w:t>Review all information.</w:t>
      </w:r>
    </w:p>
    <w:p w14:paraId="562E328F" w14:textId="3D93328C" w:rsidR="0042301B" w:rsidRDefault="0042301B" w:rsidP="0042301B">
      <w:r>
        <w:t>The instance is assigned a Public IPv4 DNS that you can use to contact the instance from the Internet. To view more information, drag the window divider upwards. At first, the instance will appear in a Pending state, which means it is being launched. It will then change to Initializing, and finally to Running.</w:t>
      </w:r>
    </w:p>
    <w:p w14:paraId="1D18B5AA" w14:textId="57FE0469" w:rsidR="0042301B" w:rsidRDefault="0042301B" w:rsidP="0042301B">
      <w:r>
        <w:t xml:space="preserve">Instance will display: </w:t>
      </w:r>
    </w:p>
    <w:p w14:paraId="0E1B452B" w14:textId="79DFE31D" w:rsidR="0042301B" w:rsidRDefault="0042301B" w:rsidP="0042301B">
      <w:pPr>
        <w:ind w:firstLine="720"/>
      </w:pPr>
      <w:r>
        <w:t>Instance State:  Running</w:t>
      </w:r>
    </w:p>
    <w:p w14:paraId="53070C09" w14:textId="335CC269" w:rsidR="0042301B" w:rsidRDefault="0042301B" w:rsidP="0042301B">
      <w:pPr>
        <w:ind w:firstLine="720"/>
      </w:pPr>
      <w:r>
        <w:t>Status Checks:   2/2 checks passed.</w:t>
      </w:r>
    </w:p>
    <w:p w14:paraId="70731A89" w14:textId="77777777" w:rsidR="0042301B" w:rsidRDefault="00453506">
      <w:r>
        <w:rPr>
          <w:noProof/>
        </w:rPr>
        <w:drawing>
          <wp:inline distT="0" distB="0" distL="0" distR="0" wp14:anchorId="4AA372FF" wp14:editId="0FBA0691">
            <wp:extent cx="5942511" cy="2576945"/>
            <wp:effectExtent l="0" t="0" r="127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6628" cy="25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2071" w14:textId="77777777" w:rsidR="0042301B" w:rsidRDefault="0042301B">
      <w:r>
        <w:br w:type="page"/>
      </w:r>
    </w:p>
    <w:p w14:paraId="703B0643" w14:textId="03E860A7" w:rsidR="00876A6E" w:rsidRDefault="00876A6E">
      <w:r>
        <w:lastRenderedPageBreak/>
        <w:t xml:space="preserve">Task 2 </w:t>
      </w:r>
    </w:p>
    <w:p w14:paraId="04D092BB" w14:textId="17B7DAEF" w:rsidR="0042301B" w:rsidRDefault="0042301B">
      <w:r>
        <w:t>22. Status checks tab:</w:t>
      </w:r>
    </w:p>
    <w:p w14:paraId="0356BA80" w14:textId="5D2A7E1E" w:rsidR="0042301B" w:rsidRDefault="0042301B">
      <w:r w:rsidRPr="0042301B">
        <w:t xml:space="preserve">both the </w:t>
      </w:r>
      <w:r w:rsidRPr="0042301B">
        <w:rPr>
          <w:b/>
          <w:bCs/>
        </w:rPr>
        <w:t xml:space="preserve">System reachability </w:t>
      </w:r>
      <w:r w:rsidRPr="0042301B">
        <w:t xml:space="preserve">and </w:t>
      </w:r>
      <w:r w:rsidRPr="0042301B">
        <w:rPr>
          <w:b/>
          <w:bCs/>
        </w:rPr>
        <w:t>Instance reachability</w:t>
      </w:r>
      <w:r w:rsidRPr="0042301B">
        <w:t xml:space="preserve"> checks have passed.</w:t>
      </w:r>
    </w:p>
    <w:p w14:paraId="07551A2E" w14:textId="69218BBF" w:rsidR="00876A6E" w:rsidRDefault="00876A6E">
      <w:r>
        <w:rPr>
          <w:noProof/>
        </w:rPr>
        <w:drawing>
          <wp:inline distT="0" distB="0" distL="0" distR="0" wp14:anchorId="46FAFCF2" wp14:editId="42ED4C4C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3C67" w14:textId="14D277F4" w:rsidR="00876A6E" w:rsidRDefault="0042301B">
      <w:r>
        <w:t>23. Monitoring tab</w:t>
      </w:r>
    </w:p>
    <w:p w14:paraId="69509571" w14:textId="42E4A4E0" w:rsidR="0042301B" w:rsidRDefault="0042301B">
      <w:r w:rsidRPr="0042301B">
        <w:t>This tab displays Amazon CloudWatch metrics for your instance.</w:t>
      </w:r>
    </w:p>
    <w:p w14:paraId="0E8959C1" w14:textId="2494D1CF" w:rsidR="00876A6E" w:rsidRDefault="00876A6E">
      <w:r>
        <w:rPr>
          <w:noProof/>
        </w:rPr>
        <w:drawing>
          <wp:inline distT="0" distB="0" distL="0" distR="0" wp14:anchorId="275EE3A5" wp14:editId="72BE97CD">
            <wp:extent cx="5943600" cy="298565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8990" cy="298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AFA3" w14:textId="7EFBFE51" w:rsidR="00876A6E" w:rsidRDefault="00876A6E"/>
    <w:p w14:paraId="24585E3E" w14:textId="7F76B4DD" w:rsidR="00876A6E" w:rsidRDefault="00876A6E">
      <w:pPr>
        <w:rPr>
          <w:noProof/>
        </w:rPr>
      </w:pPr>
      <w:r>
        <w:t>24.</w:t>
      </w:r>
      <w:r w:rsidRPr="00876A6E">
        <w:rPr>
          <w:noProof/>
        </w:rPr>
        <w:t xml:space="preserve"> </w:t>
      </w:r>
      <w:r w:rsidR="0042301B" w:rsidRPr="0042301B">
        <w:rPr>
          <w:noProof/>
        </w:rPr>
        <w:t xml:space="preserve">Monitor and troubleshoot </w:t>
      </w:r>
      <w:r w:rsidR="0042301B">
        <w:rPr>
          <w:noProof/>
        </w:rPr>
        <w:t xml:space="preserve"> -&gt;</w:t>
      </w:r>
      <w:r w:rsidR="0042301B" w:rsidRPr="0042301B">
        <w:rPr>
          <w:noProof/>
        </w:rPr>
        <w:t xml:space="preserve"> Get system log.</w:t>
      </w:r>
      <w:r>
        <w:rPr>
          <w:noProof/>
        </w:rPr>
        <w:drawing>
          <wp:inline distT="0" distB="0" distL="0" distR="0" wp14:anchorId="1CDE604C" wp14:editId="0A85AD57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E8A" w14:textId="6929A50D" w:rsidR="00876A6E" w:rsidRDefault="00876A6E">
      <w:pPr>
        <w:rPr>
          <w:noProof/>
        </w:rPr>
      </w:pPr>
      <w:r>
        <w:rPr>
          <w:noProof/>
        </w:rPr>
        <w:t>27.</w:t>
      </w:r>
      <w:r w:rsidR="0042301B" w:rsidRPr="0042301B">
        <w:t xml:space="preserve"> </w:t>
      </w:r>
      <w:r w:rsidR="0042301B" w:rsidRPr="0042301B">
        <w:rPr>
          <w:noProof/>
        </w:rPr>
        <w:t xml:space="preserve">in the Actions  menu, select </w:t>
      </w:r>
      <w:r w:rsidR="0042301B" w:rsidRPr="0042301B">
        <w:rPr>
          <w:b/>
          <w:bCs/>
          <w:noProof/>
        </w:rPr>
        <w:t>Monitor and troubleshoot  Get instance screenshot.</w:t>
      </w:r>
    </w:p>
    <w:p w14:paraId="6E7EDB7A" w14:textId="7C18426C" w:rsidR="00876A6E" w:rsidRDefault="00876A6E">
      <w:r>
        <w:rPr>
          <w:noProof/>
        </w:rPr>
        <w:drawing>
          <wp:inline distT="0" distB="0" distL="0" distR="0" wp14:anchorId="234D419C" wp14:editId="294CA30F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307B" w14:textId="6085B347" w:rsidR="00876A6E" w:rsidRDefault="00876A6E"/>
    <w:p w14:paraId="043B8769" w14:textId="4C41EBC3" w:rsidR="00876A6E" w:rsidRDefault="00876A6E">
      <w:r>
        <w:lastRenderedPageBreak/>
        <w:t>Task 3</w:t>
      </w:r>
      <w:r w:rsidR="0042301B">
        <w:t>: Update Your Security Group and Access the Web Server</w:t>
      </w:r>
    </w:p>
    <w:p w14:paraId="17FE8683" w14:textId="54A1D40E" w:rsidR="009B5515" w:rsidRDefault="009B5515">
      <w:r>
        <w:t>33. Choose Security Groups.</w:t>
      </w:r>
    </w:p>
    <w:p w14:paraId="73AE3640" w14:textId="4BC3157C" w:rsidR="00876A6E" w:rsidRDefault="00876A6E">
      <w:r>
        <w:rPr>
          <w:noProof/>
        </w:rPr>
        <w:drawing>
          <wp:inline distT="0" distB="0" distL="0" distR="0" wp14:anchorId="788ED9E6" wp14:editId="550595FE">
            <wp:extent cx="5943600" cy="300990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0EB1" w14:textId="3BB95E9C" w:rsidR="00876A6E" w:rsidRDefault="009B5515">
      <w:r>
        <w:t>25. Create Inbound rules</w:t>
      </w:r>
    </w:p>
    <w:p w14:paraId="616206EA" w14:textId="70505B9F" w:rsidR="009B5515" w:rsidRDefault="009B5515" w:rsidP="009B5515">
      <w:r>
        <w:t>Type: HTTP</w:t>
      </w:r>
    </w:p>
    <w:p w14:paraId="4368BADC" w14:textId="4729ACB8" w:rsidR="009B5515" w:rsidRDefault="009B5515" w:rsidP="009B5515">
      <w:r>
        <w:t>Source: Anywhere-IPv4</w:t>
      </w:r>
    </w:p>
    <w:p w14:paraId="4E8DFEDA" w14:textId="52581C33" w:rsidR="00876A6E" w:rsidRDefault="00876A6E">
      <w:r>
        <w:rPr>
          <w:noProof/>
        </w:rPr>
        <w:drawing>
          <wp:inline distT="0" distB="0" distL="0" distR="0" wp14:anchorId="1C17EB1F" wp14:editId="194B2164">
            <wp:extent cx="5943600" cy="350520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A2BA" w14:textId="1C3E6145" w:rsidR="009B5515" w:rsidRDefault="009B5515">
      <w:r>
        <w:lastRenderedPageBreak/>
        <w:t>33. Reopen to web server.</w:t>
      </w:r>
    </w:p>
    <w:p w14:paraId="1BCD5284" w14:textId="6CCF1FA2" w:rsidR="00A90977" w:rsidRDefault="00A90977">
      <w:r>
        <w:rPr>
          <w:noProof/>
        </w:rPr>
        <w:drawing>
          <wp:inline distT="0" distB="0" distL="0" distR="0" wp14:anchorId="26F24392" wp14:editId="214B9CE7">
            <wp:extent cx="5943600" cy="3343275"/>
            <wp:effectExtent l="0" t="0" r="0" b="9525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8242" w14:textId="48D73D8D" w:rsidR="00A90977" w:rsidRDefault="009B5515">
      <w:r>
        <w:t>Task 4: Resize</w:t>
      </w:r>
      <w:r w:rsidR="00F81769">
        <w:t xml:space="preserve"> Your Instance: Instances Type </w:t>
      </w:r>
      <w:proofErr w:type="spellStart"/>
      <w:r w:rsidR="00F81769">
        <w:t>ans</w:t>
      </w:r>
      <w:proofErr w:type="spellEnd"/>
      <w:r w:rsidR="00F81769">
        <w:t xml:space="preserve"> EBS Volume</w:t>
      </w:r>
    </w:p>
    <w:p w14:paraId="04612CD5" w14:textId="55907AA9" w:rsidR="00F81769" w:rsidRDefault="00F81769">
      <w:r>
        <w:t xml:space="preserve">We </w:t>
      </w:r>
      <w:proofErr w:type="gramStart"/>
      <w:r>
        <w:t>have to</w:t>
      </w:r>
      <w:proofErr w:type="gramEnd"/>
      <w:r>
        <w:t xml:space="preserve"> stop our instance. The Instance state will display ‘</w:t>
      </w:r>
      <w:proofErr w:type="gramStart"/>
      <w:r>
        <w:t>Stopped</w:t>
      </w:r>
      <w:proofErr w:type="gramEnd"/>
      <w:r>
        <w:t>’</w:t>
      </w:r>
    </w:p>
    <w:p w14:paraId="25AC231C" w14:textId="22BE84EE" w:rsidR="00A90977" w:rsidRDefault="00A90977">
      <w:r>
        <w:rPr>
          <w:noProof/>
        </w:rPr>
        <w:drawing>
          <wp:inline distT="0" distB="0" distL="0" distR="0" wp14:anchorId="5E09AC67" wp14:editId="21580D07">
            <wp:extent cx="5943600" cy="334327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68A5" w14:textId="404B59BB" w:rsidR="00F81769" w:rsidRDefault="00F81769"/>
    <w:p w14:paraId="5FD0FDC0" w14:textId="5C67D821" w:rsidR="00A90977" w:rsidRDefault="00F81769">
      <w:r>
        <w:lastRenderedPageBreak/>
        <w:t xml:space="preserve">Change The Instance Type </w:t>
      </w:r>
    </w:p>
    <w:p w14:paraId="5FCF702A" w14:textId="70330B96" w:rsidR="00F81769" w:rsidRDefault="00F81769" w:rsidP="00F81769">
      <w:r>
        <w:t>42.</w:t>
      </w:r>
      <w:r w:rsidRPr="00F81769">
        <w:t xml:space="preserve"> </w:t>
      </w:r>
      <w:r>
        <w:t>S</w:t>
      </w:r>
      <w:r w:rsidRPr="00F81769">
        <w:t>elect Instance settings</w:t>
      </w:r>
      <w:r>
        <w:t xml:space="preserve">. </w:t>
      </w:r>
      <w:r w:rsidRPr="00F81769">
        <w:t xml:space="preserve">Change instance </w:t>
      </w:r>
      <w:proofErr w:type="spellStart"/>
      <w:r w:rsidRPr="00F81769">
        <w:t>typ</w:t>
      </w:r>
      <w:proofErr w:type="spellEnd"/>
      <w:r w:rsidRPr="00F81769">
        <w:t>, then configure:</w:t>
      </w:r>
    </w:p>
    <w:p w14:paraId="3B0BAF7C" w14:textId="330EE5D2" w:rsidR="00F81769" w:rsidRDefault="00F81769" w:rsidP="00F81769">
      <w:pPr>
        <w:ind w:left="720"/>
      </w:pPr>
      <w:r>
        <w:t>-Instance Type: t</w:t>
      </w:r>
      <w:proofErr w:type="gramStart"/>
      <w:r>
        <w:t>2.small</w:t>
      </w:r>
      <w:proofErr w:type="gramEnd"/>
    </w:p>
    <w:p w14:paraId="2A8CF2D3" w14:textId="5D938AD8" w:rsidR="00F81769" w:rsidRDefault="00F81769" w:rsidP="00F81769">
      <w:pPr>
        <w:ind w:left="720"/>
      </w:pPr>
      <w:r>
        <w:t>-Choose Apply</w:t>
      </w:r>
    </w:p>
    <w:p w14:paraId="63FD1881" w14:textId="082727AC" w:rsidR="00F81769" w:rsidRDefault="00F81769" w:rsidP="00F81769">
      <w:r w:rsidRPr="00F81769">
        <w:t>The instance will operate as a t</w:t>
      </w:r>
      <w:proofErr w:type="gramStart"/>
      <w:r w:rsidRPr="00F81769">
        <w:t>2.small</w:t>
      </w:r>
      <w:proofErr w:type="gramEnd"/>
      <w:r w:rsidRPr="00F81769">
        <w:t xml:space="preserve"> when it is restarted since it contains twice as much RAM as a t2.micro instance.</w:t>
      </w:r>
    </w:p>
    <w:p w14:paraId="6D80DE1B" w14:textId="3EDAF7AA" w:rsidR="00A90977" w:rsidRDefault="00A90977">
      <w:r>
        <w:rPr>
          <w:noProof/>
        </w:rPr>
        <w:drawing>
          <wp:inline distT="0" distB="0" distL="0" distR="0" wp14:anchorId="47DD0C38" wp14:editId="5BF41BCA">
            <wp:extent cx="5943600" cy="3343275"/>
            <wp:effectExtent l="0" t="0" r="0" b="952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0215" w14:textId="169BED7C" w:rsidR="00A90977" w:rsidRDefault="00A90977"/>
    <w:p w14:paraId="76F279A6" w14:textId="4F31B9B5" w:rsidR="008766A2" w:rsidRDefault="008766A2"/>
    <w:p w14:paraId="41AE3DE1" w14:textId="5488B482" w:rsidR="008766A2" w:rsidRDefault="008766A2"/>
    <w:p w14:paraId="1B81BBEA" w14:textId="5B12CDEF" w:rsidR="008766A2" w:rsidRDefault="008766A2"/>
    <w:p w14:paraId="7B732010" w14:textId="0AA208A4" w:rsidR="008766A2" w:rsidRDefault="008766A2"/>
    <w:p w14:paraId="053234C1" w14:textId="721E73ED" w:rsidR="008766A2" w:rsidRDefault="008766A2"/>
    <w:p w14:paraId="1552448F" w14:textId="101CE65D" w:rsidR="008766A2" w:rsidRDefault="008766A2"/>
    <w:p w14:paraId="3FBE2B0B" w14:textId="7D8613BE" w:rsidR="008766A2" w:rsidRDefault="008766A2"/>
    <w:p w14:paraId="1BB05C8F" w14:textId="57DB893A" w:rsidR="008766A2" w:rsidRDefault="008766A2"/>
    <w:p w14:paraId="1C2C6784" w14:textId="6E8BE694" w:rsidR="008766A2" w:rsidRDefault="008766A2"/>
    <w:p w14:paraId="08199B61" w14:textId="168FC708" w:rsidR="008766A2" w:rsidRDefault="008766A2">
      <w:r>
        <w:lastRenderedPageBreak/>
        <w:t>Resize the EBS Volume:</w:t>
      </w:r>
    </w:p>
    <w:p w14:paraId="2E915F59" w14:textId="61D57620" w:rsidR="008766A2" w:rsidRDefault="008766A2">
      <w:r>
        <w:t xml:space="preserve">Storage tab -&gt; choose Volume ID then Modify Volume. We change the size of disk from 8 to </w:t>
      </w:r>
      <w:proofErr w:type="gramStart"/>
      <w:r>
        <w:t>10Gb</w:t>
      </w:r>
      <w:proofErr w:type="gramEnd"/>
    </w:p>
    <w:p w14:paraId="3F1AE456" w14:textId="093BFF5B" w:rsidR="00A90977" w:rsidRDefault="00A90977">
      <w:r>
        <w:rPr>
          <w:noProof/>
        </w:rPr>
        <w:drawing>
          <wp:inline distT="0" distB="0" distL="0" distR="0" wp14:anchorId="04F4E0C9" wp14:editId="03EF2A72">
            <wp:extent cx="5943600" cy="3343275"/>
            <wp:effectExtent l="0" t="0" r="0" b="952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F26A" w14:textId="1051923A" w:rsidR="00A90977" w:rsidRDefault="008766A2">
      <w:r>
        <w:t>47. Modify again and confirm the change</w:t>
      </w:r>
    </w:p>
    <w:p w14:paraId="24636329" w14:textId="4648DCFC" w:rsidR="008766A2" w:rsidRDefault="008766A2">
      <w:r>
        <w:t>51. Start Instance.</w:t>
      </w:r>
    </w:p>
    <w:p w14:paraId="1ADF52D4" w14:textId="47DEF5F8" w:rsidR="00A90977" w:rsidRDefault="00A90977">
      <w:r>
        <w:rPr>
          <w:noProof/>
        </w:rPr>
        <w:drawing>
          <wp:inline distT="0" distB="0" distL="0" distR="0" wp14:anchorId="5BA23DDF" wp14:editId="64B9D2F5">
            <wp:extent cx="5943600" cy="3343275"/>
            <wp:effectExtent l="0" t="0" r="0" b="952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F353" w14:textId="3A1994E3" w:rsidR="00A90977" w:rsidRDefault="00A90977"/>
    <w:p w14:paraId="0271AB39" w14:textId="41322373" w:rsidR="00A90977" w:rsidRDefault="00A90977">
      <w:r>
        <w:t>Task 5</w:t>
      </w:r>
      <w:r w:rsidR="008766A2">
        <w:t>: Explore EC2 Limits</w:t>
      </w:r>
      <w:r w:rsidR="00781E4A">
        <w:t xml:space="preserve"> </w:t>
      </w:r>
      <w:r w:rsidR="008B3030">
        <w:t>(ignore)</w:t>
      </w:r>
    </w:p>
    <w:p w14:paraId="3B86D72F" w14:textId="65EB61D3" w:rsidR="008B3030" w:rsidRDefault="008B3030">
      <w:r>
        <w:t>Task 6: Test Termination Protection</w:t>
      </w:r>
    </w:p>
    <w:p w14:paraId="1214C6A7" w14:textId="29E93125" w:rsidR="008B3030" w:rsidRDefault="008B3030">
      <w:r>
        <w:t>57. Select Instance settings -&gt; Change termination protection.</w:t>
      </w:r>
    </w:p>
    <w:p w14:paraId="720F33C7" w14:textId="29614609" w:rsidR="008B3030" w:rsidRDefault="008B3030">
      <w:r>
        <w:t>Remove ‘Enable’ check.</w:t>
      </w:r>
    </w:p>
    <w:p w14:paraId="5DBCD6C5" w14:textId="15E69DDA" w:rsidR="006F1338" w:rsidRDefault="006F1338">
      <w:r>
        <w:rPr>
          <w:noProof/>
        </w:rPr>
        <w:drawing>
          <wp:inline distT="0" distB="0" distL="0" distR="0" wp14:anchorId="41DDFDF4" wp14:editId="5646C526">
            <wp:extent cx="5943600" cy="25450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6559" w14:textId="5DA37783" w:rsidR="008B3030" w:rsidRDefault="008B3030">
      <w:r>
        <w:t>61. Terminate Instance</w:t>
      </w:r>
    </w:p>
    <w:p w14:paraId="0A48CDE9" w14:textId="6E6CD47B" w:rsidR="006F1338" w:rsidRDefault="006F1338">
      <w:r>
        <w:rPr>
          <w:noProof/>
        </w:rPr>
        <w:drawing>
          <wp:inline distT="0" distB="0" distL="0" distR="0" wp14:anchorId="60206EEA" wp14:editId="3327B8BB">
            <wp:extent cx="5943600" cy="2865120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1338">
      <w:headerReference w:type="default" r:id="rId39"/>
      <w:footerReference w:type="default" r:id="rId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C6FEE1" w14:textId="77777777" w:rsidR="004775F2" w:rsidRDefault="004775F2" w:rsidP="004775F2">
      <w:pPr>
        <w:spacing w:after="0" w:line="240" w:lineRule="auto"/>
      </w:pPr>
      <w:r>
        <w:separator/>
      </w:r>
    </w:p>
  </w:endnote>
  <w:endnote w:type="continuationSeparator" w:id="0">
    <w:p w14:paraId="4991E025" w14:textId="77777777" w:rsidR="004775F2" w:rsidRDefault="004775F2" w:rsidP="004775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4775F2" w14:paraId="633BE08B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499C16CD" w14:textId="77777777" w:rsidR="004775F2" w:rsidRDefault="004775F2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04238F44" w14:textId="77777777" w:rsidR="004775F2" w:rsidRDefault="004775F2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4775F2" w14:paraId="25A188D9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92EDE291C9E04A5E9665AFA757200120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0B222138" w14:textId="2B9A7741" w:rsidR="004775F2" w:rsidRDefault="004775F2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SWINBURNE UNIVERSITY OF TECHNOLOGY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37612A53" w14:textId="77777777" w:rsidR="004775F2" w:rsidRDefault="004775F2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BE4CBB4" w14:textId="77777777" w:rsidR="004775F2" w:rsidRDefault="004775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1945AA" w14:textId="77777777" w:rsidR="004775F2" w:rsidRDefault="004775F2" w:rsidP="004775F2">
      <w:pPr>
        <w:spacing w:after="0" w:line="240" w:lineRule="auto"/>
      </w:pPr>
      <w:r>
        <w:separator/>
      </w:r>
    </w:p>
  </w:footnote>
  <w:footnote w:type="continuationSeparator" w:id="0">
    <w:p w14:paraId="21504205" w14:textId="77777777" w:rsidR="004775F2" w:rsidRDefault="004775F2" w:rsidP="004775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CDF55B" w14:textId="7F484BF8" w:rsidR="004775F2" w:rsidRPr="002F0A6B" w:rsidRDefault="004775F2" w:rsidP="004775F2">
    <w:pPr>
      <w:pStyle w:val="Header"/>
      <w:rPr>
        <w:rFonts w:ascii="Times New Roman" w:hAnsi="Times New Roman" w:cs="Times New Roman"/>
      </w:rPr>
    </w:pPr>
    <w:r w:rsidRPr="002F0A6B">
      <w:rPr>
        <w:rFonts w:ascii="Times New Roman" w:hAnsi="Times New Roman" w:cs="Times New Roman"/>
      </w:rPr>
      <w:t xml:space="preserve">Nguyen </w:t>
    </w:r>
    <w:proofErr w:type="spellStart"/>
    <w:r w:rsidRPr="002F0A6B">
      <w:rPr>
        <w:rFonts w:ascii="Times New Roman" w:hAnsi="Times New Roman" w:cs="Times New Roman"/>
      </w:rPr>
      <w:t>Manh</w:t>
    </w:r>
    <w:proofErr w:type="spellEnd"/>
    <w:r w:rsidRPr="002F0A6B">
      <w:rPr>
        <w:rFonts w:ascii="Times New Roman" w:hAnsi="Times New Roman" w:cs="Times New Roman"/>
      </w:rPr>
      <w:t xml:space="preserve"> Dung</w:t>
    </w:r>
    <w:r w:rsidRPr="002F0A6B">
      <w:rPr>
        <w:rFonts w:ascii="Times New Roman" w:hAnsi="Times New Roman" w:cs="Times New Roman"/>
      </w:rPr>
      <w:ptab w:relativeTo="margin" w:alignment="center" w:leader="none"/>
    </w:r>
    <w:r w:rsidRPr="002F0A6B">
      <w:rPr>
        <w:rFonts w:ascii="Times New Roman" w:hAnsi="Times New Roman" w:cs="Times New Roman"/>
      </w:rPr>
      <w:ptab w:relativeTo="margin" w:alignment="right" w:leader="none"/>
    </w:r>
    <w:r w:rsidRPr="002F0A6B">
      <w:rPr>
        <w:rFonts w:ascii="Times New Roman" w:hAnsi="Times New Roman" w:cs="Times New Roman"/>
      </w:rPr>
      <w:t>2023-HX05-COS200</w:t>
    </w:r>
    <w:r w:rsidR="00042987">
      <w:rPr>
        <w:rFonts w:ascii="Times New Roman" w:hAnsi="Times New Roman" w:cs="Times New Roman"/>
      </w:rPr>
      <w:t>19</w:t>
    </w:r>
    <w:r w:rsidRPr="002F0A6B">
      <w:rPr>
        <w:rFonts w:ascii="Times New Roman" w:hAnsi="Times New Roman" w:cs="Times New Roman"/>
      </w:rPr>
      <w:t xml:space="preserve"> </w:t>
    </w:r>
  </w:p>
  <w:p w14:paraId="144A85B1" w14:textId="6AA45D8C" w:rsidR="004775F2" w:rsidRPr="002F0A6B" w:rsidRDefault="004775F2" w:rsidP="004775F2">
    <w:pPr>
      <w:pStyle w:val="Header"/>
      <w:rPr>
        <w:rFonts w:ascii="Times New Roman" w:hAnsi="Times New Roman" w:cs="Times New Roman"/>
      </w:rPr>
    </w:pPr>
    <w:r w:rsidRPr="002F0A6B">
      <w:rPr>
        <w:rFonts w:ascii="Times New Roman" w:hAnsi="Times New Roman" w:cs="Times New Roman"/>
      </w:rPr>
      <w:t>s104181789</w:t>
    </w:r>
    <w:r w:rsidRPr="002F0A6B">
      <w:rPr>
        <w:rFonts w:ascii="Times New Roman" w:hAnsi="Times New Roman" w:cs="Times New Roman"/>
      </w:rPr>
      <w:tab/>
    </w:r>
    <w:r w:rsidRPr="002F0A6B">
      <w:rPr>
        <w:rFonts w:ascii="Times New Roman" w:hAnsi="Times New Roman" w:cs="Times New Roman"/>
      </w:rPr>
      <w:tab/>
    </w:r>
    <w:r w:rsidR="00042987">
      <w:rPr>
        <w:rFonts w:ascii="Times New Roman" w:hAnsi="Times New Roman" w:cs="Times New Roman"/>
      </w:rPr>
      <w:t>Cloud Computing Architecture</w:t>
    </w:r>
    <w:r w:rsidRPr="002F0A6B">
      <w:rPr>
        <w:rFonts w:ascii="Times New Roman" w:hAnsi="Times New Roman" w:cs="Times New Roman"/>
      </w:rPr>
      <w:t xml:space="preserve"> </w:t>
    </w:r>
  </w:p>
  <w:p w14:paraId="1F5C91FE" w14:textId="0F79C02B" w:rsidR="004775F2" w:rsidRPr="004775F2" w:rsidRDefault="004775F2" w:rsidP="004775F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F6311A"/>
    <w:multiLevelType w:val="hybridMultilevel"/>
    <w:tmpl w:val="2564CD48"/>
    <w:lvl w:ilvl="0" w:tplc="9D7AB7C8">
      <w:start w:val="2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24107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C3C"/>
    <w:rsid w:val="0001611A"/>
    <w:rsid w:val="00042987"/>
    <w:rsid w:val="002A5E5F"/>
    <w:rsid w:val="0042301B"/>
    <w:rsid w:val="00453506"/>
    <w:rsid w:val="004775F2"/>
    <w:rsid w:val="006F1338"/>
    <w:rsid w:val="00701000"/>
    <w:rsid w:val="00781E4A"/>
    <w:rsid w:val="007C7C3C"/>
    <w:rsid w:val="008766A2"/>
    <w:rsid w:val="00876A6E"/>
    <w:rsid w:val="008B3030"/>
    <w:rsid w:val="009B5515"/>
    <w:rsid w:val="00A65B8C"/>
    <w:rsid w:val="00A90977"/>
    <w:rsid w:val="00D454A1"/>
    <w:rsid w:val="00E5158C"/>
    <w:rsid w:val="00F4598F"/>
    <w:rsid w:val="00F81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606F6"/>
  <w15:chartTrackingRefBased/>
  <w15:docId w15:val="{A3D314C5-1F2A-4A1A-87DC-B03DAD36E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75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75F2"/>
  </w:style>
  <w:style w:type="paragraph" w:styleId="Footer">
    <w:name w:val="footer"/>
    <w:basedOn w:val="Normal"/>
    <w:link w:val="FooterChar"/>
    <w:uiPriority w:val="99"/>
    <w:unhideWhenUsed/>
    <w:rsid w:val="004775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75F2"/>
  </w:style>
  <w:style w:type="paragraph" w:styleId="ListParagraph">
    <w:name w:val="List Paragraph"/>
    <w:basedOn w:val="Normal"/>
    <w:uiPriority w:val="34"/>
    <w:qFormat/>
    <w:rsid w:val="00A65B8C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04298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75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8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3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glossaryDocument" Target="glossary/document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2EDE291C9E04A5E9665AFA7572001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2A325E-F350-4CEC-A3D5-85F60CA7F872}"/>
      </w:docPartPr>
      <w:docPartBody>
        <w:p w:rsidR="007E5109" w:rsidRDefault="008A0E69" w:rsidP="008A0E69">
          <w:pPr>
            <w:pStyle w:val="92EDE291C9E04A5E9665AFA757200120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E69"/>
    <w:rsid w:val="007E5109"/>
    <w:rsid w:val="008A0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A0E69"/>
    <w:rPr>
      <w:color w:val="808080"/>
    </w:rPr>
  </w:style>
  <w:style w:type="paragraph" w:customStyle="1" w:styleId="92EDE291C9E04A5E9665AFA757200120">
    <w:name w:val="92EDE291C9E04A5E9665AFA757200120"/>
    <w:rsid w:val="008A0E6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8EBDCA6724BBF4E9F18F479195CFC57" ma:contentTypeVersion="2" ma:contentTypeDescription="Create a new document." ma:contentTypeScope="" ma:versionID="301788f44acea45c3cf1a3cef0c6fe57">
  <xsd:schema xmlns:xsd="http://www.w3.org/2001/XMLSchema" xmlns:xs="http://www.w3.org/2001/XMLSchema" xmlns:p="http://schemas.microsoft.com/office/2006/metadata/properties" xmlns:ns3="60524011-e69a-4386-9865-1c85cbf80149" targetNamespace="http://schemas.microsoft.com/office/2006/metadata/properties" ma:root="true" ma:fieldsID="e864420139a2c3484d9292bc623e4da8" ns3:_="">
    <xsd:import namespace="60524011-e69a-4386-9865-1c85cbf8014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524011-e69a-4386-9865-1c85cbf801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CD68870-EED1-4B14-87CC-1D8108C5AF1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524011-e69a-4386-9865-1c85cbf8014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B731825-0CF6-4082-B299-E9AC9468AAB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0237116-58E3-4100-98AC-8905ADC08376}">
  <ds:schemaRefs>
    <ds:schemaRef ds:uri="http://purl.org/dc/dcmitype/"/>
    <ds:schemaRef ds:uri="http://purl.org/dc/terms/"/>
    <ds:schemaRef ds:uri="http://www.w3.org/XML/1998/namespace"/>
    <ds:schemaRef ds:uri="http://schemas.microsoft.com/office/2006/documentManagement/types"/>
    <ds:schemaRef ds:uri="http://purl.org/dc/elements/1.1/"/>
    <ds:schemaRef ds:uri="http://schemas.microsoft.com/office/infopath/2007/PartnerControls"/>
    <ds:schemaRef ds:uri="60524011-e69a-4386-9865-1c85cbf80149"/>
    <ds:schemaRef ds:uri="http://schemas.openxmlformats.org/package/2006/metadata/core-properties"/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4E146D1C-38D5-498D-AAEA-CEF574B4326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17</Pages>
  <Words>554</Words>
  <Characters>3159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SWINBURNE UNIVERSITY OF TECHNOLOGY</dc:creator>
  <cp:keywords/>
  <dc:description/>
  <cp:lastModifiedBy>MANH DUNG NGUYEN</cp:lastModifiedBy>
  <cp:revision>2</cp:revision>
  <dcterms:created xsi:type="dcterms:W3CDTF">2023-06-01T14:20:00Z</dcterms:created>
  <dcterms:modified xsi:type="dcterms:W3CDTF">2023-06-01T14:20:00Z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0x01010078EBDCA6724BBF4E9F18F479195CFC57</vt:lpwstr>
  </property>
</Properties>
</file>